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8DE" w:rsidRPr="00993152" w:rsidRDefault="00CD48DE" w:rsidP="00CD48D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Pr>
          <w:b/>
          <w:noProof/>
          <w:sz w:val="24"/>
        </w:rPr>
        <w:t xml:space="preserve">3GPP TSG RAN WG2 Meeting </w:t>
      </w:r>
      <w:r>
        <w:rPr>
          <w:rFonts w:cs="Arial"/>
          <w:b/>
          <w:sz w:val="24"/>
          <w:szCs w:val="24"/>
        </w:rPr>
        <w:t>#AH-1807</w:t>
      </w:r>
      <w:r w:rsidRPr="007D3E81">
        <w:rPr>
          <w:rFonts w:cs="Arial"/>
          <w:b/>
          <w:sz w:val="24"/>
          <w:szCs w:val="24"/>
        </w:rPr>
        <w:tab/>
      </w:r>
      <w:r w:rsidRPr="00F36EF3">
        <w:rPr>
          <w:rFonts w:eastAsia="SimSun" w:cs="Arial"/>
          <w:b/>
          <w:sz w:val="24"/>
          <w:szCs w:val="24"/>
          <w:lang w:eastAsia="zh-CN"/>
        </w:rPr>
        <w:t>R2-18</w:t>
      </w:r>
      <w:r w:rsidR="00246733">
        <w:rPr>
          <w:rFonts w:cs="Arial"/>
          <w:b/>
          <w:sz w:val="24"/>
          <w:szCs w:val="24"/>
          <w:lang w:eastAsia="zh-CN"/>
        </w:rPr>
        <w:t>10125</w:t>
      </w:r>
      <w:bookmarkStart w:id="3" w:name="_GoBack"/>
      <w:bookmarkEnd w:id="3"/>
    </w:p>
    <w:p w:rsidR="00CD48DE" w:rsidRPr="00483CF3" w:rsidRDefault="00CD48DE" w:rsidP="00CD48DE">
      <w:pPr>
        <w:pStyle w:val="CRCoverPage"/>
        <w:tabs>
          <w:tab w:val="right" w:pos="9639"/>
          <w:tab w:val="right" w:pos="13323"/>
        </w:tabs>
        <w:spacing w:after="0"/>
        <w:rPr>
          <w:rFonts w:cs="Arial"/>
          <w:lang w:eastAsia="zh-CN"/>
        </w:rPr>
      </w:pPr>
      <w:r>
        <w:rPr>
          <w:rFonts w:cs="Arial"/>
          <w:b/>
          <w:noProof/>
          <w:sz w:val="24"/>
          <w:szCs w:val="24"/>
        </w:rPr>
        <w:t>Montreal, Canada</w:t>
      </w:r>
      <w:r w:rsidRPr="00026DDB">
        <w:rPr>
          <w:rFonts w:cs="Arial"/>
          <w:b/>
          <w:noProof/>
          <w:sz w:val="24"/>
          <w:szCs w:val="24"/>
        </w:rPr>
        <w:t xml:space="preserve">, </w:t>
      </w:r>
      <w:r>
        <w:rPr>
          <w:rFonts w:cs="Arial"/>
          <w:b/>
          <w:noProof/>
          <w:sz w:val="24"/>
          <w:szCs w:val="24"/>
        </w:rPr>
        <w:t>2-6 July</w:t>
      </w:r>
      <w:r w:rsidRPr="00026DDB">
        <w:rPr>
          <w:rFonts w:cs="Arial"/>
          <w:b/>
          <w:noProof/>
          <w:sz w:val="24"/>
          <w:szCs w:val="24"/>
        </w:rPr>
        <w:t xml:space="preserve"> 2018</w:t>
      </w:r>
      <w:r>
        <w:rPr>
          <w:rFonts w:hint="eastAsia"/>
          <w:b/>
          <w:i/>
          <w:sz w:val="21"/>
          <w:szCs w:val="21"/>
          <w:lang w:eastAsia="zh-CN"/>
        </w:rPr>
        <w:tab/>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10.</w:t>
      </w:r>
      <w:r w:rsidR="00CD48DE">
        <w:rPr>
          <w:rFonts w:ascii="Arial" w:hAnsi="Arial" w:cs="Arial"/>
          <w:sz w:val="24"/>
          <w:szCs w:val="24"/>
          <w:lang w:eastAsia="zh-CN"/>
        </w:rPr>
        <w:t>4.1.6.4</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54CFA" w:rsidRPr="00754CFA">
        <w:rPr>
          <w:rFonts w:ascii="Arial" w:hAnsi="Arial" w:cs="Arial"/>
          <w:kern w:val="2"/>
          <w:sz w:val="24"/>
          <w:szCs w:val="24"/>
          <w:lang w:val="en-US" w:eastAsia="zh-CN"/>
        </w:rPr>
        <w:t>Discussion on SI change and PWS indicator in paging</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A66248" w:rsidRDefault="00574477" w:rsidP="00227115">
      <w:r>
        <w:t>In the last RAN1 meeting, RAN1 send a LS [1]</w:t>
      </w:r>
      <w:r w:rsidR="006C14FE">
        <w:t xml:space="preserve"> [2]</w:t>
      </w:r>
      <w:r>
        <w:t xml:space="preserve"> to RAN2 to inform RAN1 support of simultaneous PDSCH reception with Paging and the following agreements.</w:t>
      </w:r>
    </w:p>
    <w:tbl>
      <w:tblPr>
        <w:tblStyle w:val="TableGrid"/>
        <w:tblW w:w="0" w:type="auto"/>
        <w:tblLook w:val="04A0" w:firstRow="1" w:lastRow="0" w:firstColumn="1" w:lastColumn="0" w:noHBand="0" w:noVBand="1"/>
      </w:tblPr>
      <w:tblGrid>
        <w:gridCol w:w="9631"/>
      </w:tblGrid>
      <w:tr w:rsidR="00574477" w:rsidTr="00574477">
        <w:tc>
          <w:tcPr>
            <w:tcW w:w="9631" w:type="dxa"/>
          </w:tcPr>
          <w:p w:rsidR="00574477" w:rsidRDefault="00574477" w:rsidP="00227115">
            <w:pPr>
              <w:rPr>
                <w:lang w:eastAsia="zh-CN"/>
              </w:rPr>
            </w:pPr>
            <w:r w:rsidRPr="00574477">
              <w:rPr>
                <w:rFonts w:hint="eastAsia"/>
                <w:lang w:eastAsia="zh-CN"/>
              </w:rPr>
              <w:t>•</w:t>
            </w:r>
            <w:r w:rsidRPr="00574477">
              <w:rPr>
                <w:lang w:eastAsia="zh-CN"/>
              </w:rPr>
              <w:tab/>
              <w:t>NR supports in one PDCCH containing an indication in paging DCI for simultaneous short messages and scheduling information, where the short messages (w/o PDSCH) can be used for all UEs while the scheduling information is intended for Idle UEs only.</w:t>
            </w:r>
          </w:p>
          <w:p w:rsidR="006C14FE" w:rsidRDefault="006C14FE" w:rsidP="006C14FE">
            <w:pPr>
              <w:rPr>
                <w:lang w:eastAsia="zh-CN"/>
              </w:rPr>
            </w:pPr>
            <w:r>
              <w:rPr>
                <w:rFonts w:hint="eastAsia"/>
                <w:lang w:eastAsia="zh-CN"/>
              </w:rPr>
              <w:t>•</w:t>
            </w:r>
            <w:r>
              <w:rPr>
                <w:lang w:eastAsia="zh-CN"/>
              </w:rPr>
              <w:tab/>
              <w:t>P-RNTI PDSCH is not required to be decoded by UE in RRC_CONNECTED mode</w:t>
            </w:r>
          </w:p>
          <w:p w:rsidR="006C14FE" w:rsidRDefault="006C14FE" w:rsidP="006C14FE">
            <w:pPr>
              <w:rPr>
                <w:lang w:eastAsia="zh-CN"/>
              </w:rPr>
            </w:pPr>
            <w:r>
              <w:rPr>
                <w:lang w:eastAsia="zh-CN"/>
              </w:rPr>
              <w:t>Note: P-RNTI PDCCH may not schedule a P-RNTI PDSCH but rather carries the message by itself, which may be used for e.g. systemInfoModification, cmas-Indication, and etws-Indication</w:t>
            </w:r>
          </w:p>
        </w:tc>
      </w:tr>
    </w:tbl>
    <w:p w:rsidR="00574477" w:rsidRDefault="00574477" w:rsidP="00227115">
      <w:pPr>
        <w:rPr>
          <w:lang w:eastAsia="zh-CN"/>
        </w:rPr>
      </w:pPr>
      <w:r>
        <w:rPr>
          <w:lang w:eastAsia="zh-CN"/>
        </w:rPr>
        <w:t xml:space="preserve">In </w:t>
      </w:r>
      <w:r>
        <w:rPr>
          <w:rFonts w:hint="eastAsia"/>
          <w:lang w:eastAsia="zh-CN"/>
        </w:rPr>
        <w:t xml:space="preserve">this </w:t>
      </w:r>
      <w:r>
        <w:rPr>
          <w:lang w:eastAsia="zh-CN"/>
        </w:rPr>
        <w:t xml:space="preserve">paper, we </w:t>
      </w:r>
      <w:r>
        <w:rPr>
          <w:rFonts w:hint="eastAsia"/>
          <w:lang w:eastAsia="zh-CN"/>
        </w:rPr>
        <w:t>discuss</w:t>
      </w:r>
      <w:r>
        <w:rPr>
          <w:lang w:eastAsia="zh-CN"/>
        </w:rPr>
        <w:t xml:space="preserve"> the influence of this agreement</w:t>
      </w:r>
      <w:r w:rsidR="006C14FE">
        <w:rPr>
          <w:lang w:eastAsia="zh-CN"/>
        </w:rPr>
        <w:t>s on SI change indicator and PWS indicator location in paging</w:t>
      </w:r>
      <w:r>
        <w:rPr>
          <w:lang w:eastAsia="zh-CN"/>
        </w:rPr>
        <w:t>.</w:t>
      </w:r>
    </w:p>
    <w:p w:rsidR="00227115" w:rsidRDefault="008C0D0D" w:rsidP="008C0D0D">
      <w:pPr>
        <w:pStyle w:val="Heading1"/>
        <w:rPr>
          <w:lang w:eastAsia="zh-CN"/>
        </w:rPr>
      </w:pPr>
      <w:r>
        <w:rPr>
          <w:lang w:eastAsia="zh-CN"/>
        </w:rPr>
        <w:t>Discussion</w:t>
      </w:r>
    </w:p>
    <w:p w:rsidR="00900026" w:rsidRDefault="00900026" w:rsidP="00574477">
      <w:pPr>
        <w:rPr>
          <w:lang w:eastAsia="zh-CN"/>
        </w:rPr>
      </w:pPr>
      <w:r>
        <w:rPr>
          <w:lang w:eastAsia="zh-CN"/>
        </w:rPr>
        <w:t>For UE in RRC_CONNECTED mode, it receives paging to obtain SI change indicator and PWS indicator only. In the RAN1 #93 meeting, it was agreed that</w:t>
      </w:r>
      <w:r w:rsidRPr="00774450">
        <w:rPr>
          <w:lang w:eastAsia="zh-CN"/>
        </w:rPr>
        <w:t xml:space="preserve"> P-RNTI PDSCH is not required to be decoded by UE in RRC_CONNECTED mode</w:t>
      </w:r>
      <w:r>
        <w:rPr>
          <w:lang w:eastAsia="zh-CN"/>
        </w:rPr>
        <w:t>. As a result, both SI change indicator and PWS indicator should be included in short paging message (in paging DCI).</w:t>
      </w:r>
    </w:p>
    <w:p w:rsidR="00900026" w:rsidRPr="00900026" w:rsidRDefault="00900026" w:rsidP="00574477">
      <w:pPr>
        <w:rPr>
          <w:b/>
          <w:lang w:eastAsia="zh-CN"/>
        </w:rPr>
      </w:pPr>
      <w:r w:rsidRPr="00900026">
        <w:rPr>
          <w:b/>
          <w:lang w:eastAsia="zh-CN"/>
        </w:rPr>
        <w:t xml:space="preserve">Observation 1: </w:t>
      </w:r>
      <w:r w:rsidR="006C14FE" w:rsidRPr="00900026">
        <w:rPr>
          <w:b/>
          <w:lang w:eastAsia="zh-CN"/>
        </w:rPr>
        <w:t>short paging message (in paging DCI)</w:t>
      </w:r>
      <w:r w:rsidR="006C14FE">
        <w:rPr>
          <w:b/>
          <w:lang w:eastAsia="zh-CN"/>
        </w:rPr>
        <w:t xml:space="preserve"> should include </w:t>
      </w:r>
      <w:r w:rsidRPr="00900026">
        <w:rPr>
          <w:b/>
          <w:lang w:eastAsia="zh-CN"/>
        </w:rPr>
        <w:t>both SI change indicator and PWS indicator</w:t>
      </w:r>
      <w:r w:rsidR="0067313F">
        <w:rPr>
          <w:b/>
          <w:lang w:eastAsia="zh-CN"/>
        </w:rPr>
        <w:t xml:space="preserve"> for connected UEs</w:t>
      </w:r>
      <w:r>
        <w:rPr>
          <w:b/>
          <w:lang w:eastAsia="zh-CN"/>
        </w:rPr>
        <w:t>.</w:t>
      </w:r>
    </w:p>
    <w:p w:rsidR="00574477" w:rsidRDefault="006C14FE" w:rsidP="00574477">
      <w:pPr>
        <w:rPr>
          <w:lang w:eastAsia="zh-CN"/>
        </w:rPr>
      </w:pPr>
      <w:r>
        <w:rPr>
          <w:lang w:eastAsia="zh-CN"/>
        </w:rPr>
        <w:t>In RAN2 #101bis meeting,</w:t>
      </w:r>
      <w:r>
        <w:rPr>
          <w:rFonts w:hint="eastAsia"/>
          <w:lang w:eastAsia="zh-CN"/>
        </w:rPr>
        <w:t xml:space="preserve"> </w:t>
      </w:r>
      <w:r w:rsidR="00574477">
        <w:rPr>
          <w:rFonts w:hint="eastAsia"/>
          <w:lang w:eastAsia="zh-CN"/>
        </w:rPr>
        <w:t>RAN2</w:t>
      </w:r>
      <w:r w:rsidR="004B0955">
        <w:rPr>
          <w:lang w:eastAsia="zh-CN"/>
        </w:rPr>
        <w:t xml:space="preserve"> made the</w:t>
      </w:r>
      <w:r w:rsidR="00574477">
        <w:rPr>
          <w:rFonts w:hint="eastAsia"/>
          <w:lang w:eastAsia="zh-CN"/>
        </w:rPr>
        <w:t xml:space="preserve"> following agreements on SI change indicator and PWS indicator in paging message.</w:t>
      </w:r>
    </w:p>
    <w:tbl>
      <w:tblPr>
        <w:tblStyle w:val="TableGrid"/>
        <w:tblW w:w="0" w:type="auto"/>
        <w:tblLook w:val="04A0" w:firstRow="1" w:lastRow="0" w:firstColumn="1" w:lastColumn="0" w:noHBand="0" w:noVBand="1"/>
      </w:tblPr>
      <w:tblGrid>
        <w:gridCol w:w="9631"/>
      </w:tblGrid>
      <w:tr w:rsidR="00574477" w:rsidTr="00574477">
        <w:tc>
          <w:tcPr>
            <w:tcW w:w="9631" w:type="dxa"/>
          </w:tcPr>
          <w:p w:rsidR="00774450" w:rsidRDefault="00774450" w:rsidP="00774450">
            <w:pPr>
              <w:rPr>
                <w:lang w:eastAsia="zh-CN"/>
              </w:rPr>
            </w:pPr>
            <w:r>
              <w:rPr>
                <w:lang w:eastAsia="zh-CN"/>
              </w:rPr>
              <w:t>Agreements</w:t>
            </w:r>
          </w:p>
          <w:p w:rsidR="00574477" w:rsidRDefault="00774450" w:rsidP="00774450">
            <w:pPr>
              <w:rPr>
                <w:lang w:eastAsia="zh-CN"/>
              </w:rPr>
            </w:pPr>
            <w:r>
              <w:rPr>
                <w:lang w:eastAsia="zh-CN"/>
              </w:rPr>
              <w:t>1</w:t>
            </w:r>
            <w:r>
              <w:rPr>
                <w:lang w:eastAsia="zh-CN"/>
              </w:rPr>
              <w:tab/>
              <w:t>Single bit is provided in paging message and in DCI (1 bit of the bit string provided by RAN1) to indicate system information change (i.e. no indication of SIB or SI message). As a consequence the UE reads SIB1 to determine what has changed. For idle mode case the UE also reads MIB.</w:t>
            </w:r>
          </w:p>
          <w:p w:rsidR="00774450" w:rsidRDefault="00774450" w:rsidP="00774450">
            <w:pPr>
              <w:rPr>
                <w:lang w:eastAsia="zh-CN"/>
              </w:rPr>
            </w:pPr>
            <w:r>
              <w:rPr>
                <w:lang w:eastAsia="zh-CN"/>
              </w:rPr>
              <w:t>2</w:t>
            </w:r>
            <w:r w:rsidRPr="00774450">
              <w:rPr>
                <w:lang w:eastAsia="zh-CN"/>
              </w:rPr>
              <w:tab/>
              <w:t>Single bit is provided in paging message and in DCI for warning messages (not a separate bit for CMAS and ETWS as previously agreed). UE immediately acquires warning messages after this indication.</w:t>
            </w:r>
          </w:p>
        </w:tc>
      </w:tr>
    </w:tbl>
    <w:p w:rsidR="00774450" w:rsidRDefault="00774450" w:rsidP="00574477">
      <w:pPr>
        <w:rPr>
          <w:lang w:eastAsia="zh-CN"/>
        </w:rPr>
      </w:pPr>
    </w:p>
    <w:p w:rsidR="00574477" w:rsidRDefault="00900026" w:rsidP="00574477">
      <w:pPr>
        <w:rPr>
          <w:lang w:eastAsia="zh-CN"/>
        </w:rPr>
      </w:pPr>
      <w:r>
        <w:rPr>
          <w:rFonts w:hint="eastAsia"/>
          <w:lang w:eastAsia="zh-CN"/>
        </w:rPr>
        <w:t>According to RAN2</w:t>
      </w:r>
      <w:r>
        <w:rPr>
          <w:lang w:eastAsia="zh-CN"/>
        </w:rPr>
        <w:t xml:space="preserve">’s </w:t>
      </w:r>
      <w:r w:rsidR="00774450">
        <w:rPr>
          <w:rFonts w:hint="eastAsia"/>
          <w:lang w:eastAsia="zh-CN"/>
        </w:rPr>
        <w:t xml:space="preserve">agreement above, </w:t>
      </w:r>
      <w:r w:rsidR="00774450">
        <w:rPr>
          <w:lang w:eastAsia="zh-CN"/>
        </w:rPr>
        <w:t>both paging message (in PDSCH) and short paging message (in paging DCI) can have both SI chan</w:t>
      </w:r>
      <w:r w:rsidR="006C14FE">
        <w:rPr>
          <w:lang w:eastAsia="zh-CN"/>
        </w:rPr>
        <w:t xml:space="preserve">ge indicator and PWS indicator. If </w:t>
      </w:r>
      <w:r w:rsidR="0067313F">
        <w:rPr>
          <w:lang w:eastAsia="zh-CN"/>
        </w:rPr>
        <w:t>both SI change indicator and PWS indicator have</w:t>
      </w:r>
      <w:r w:rsidR="006C14FE">
        <w:rPr>
          <w:lang w:eastAsia="zh-CN"/>
        </w:rPr>
        <w:t xml:space="preserve"> been included in paging DCI, it is not necessary to include</w:t>
      </w:r>
      <w:r w:rsidR="0067313F">
        <w:rPr>
          <w:lang w:eastAsia="zh-CN"/>
        </w:rPr>
        <w:t xml:space="preserve"> them in paging message again. For UE in RRC_IDLE/INACTIVE mode, it can receive SI change indicator and PWS indicator in paging DCI, and receive paging record in paging message.</w:t>
      </w:r>
    </w:p>
    <w:p w:rsidR="0067313F" w:rsidRPr="0067313F" w:rsidRDefault="0067313F" w:rsidP="00574477">
      <w:pPr>
        <w:rPr>
          <w:b/>
          <w:lang w:eastAsia="zh-CN"/>
        </w:rPr>
      </w:pPr>
      <w:r w:rsidRPr="0067313F">
        <w:rPr>
          <w:b/>
          <w:lang w:eastAsia="zh-CN"/>
        </w:rPr>
        <w:t>Proposal 1: SI change indicator and PWS indicator are included in short paging message only.</w:t>
      </w:r>
    </w:p>
    <w:p w:rsidR="006C4087" w:rsidRDefault="006C4087" w:rsidP="006C4087">
      <w:pPr>
        <w:pStyle w:val="Heading1"/>
        <w:rPr>
          <w:lang w:val="en-US" w:eastAsia="zh-CN"/>
        </w:rPr>
      </w:pPr>
      <w:r>
        <w:rPr>
          <w:rFonts w:hint="eastAsia"/>
          <w:lang w:val="en-US" w:eastAsia="zh-CN"/>
        </w:rPr>
        <w:lastRenderedPageBreak/>
        <w:t>R</w:t>
      </w:r>
      <w:r>
        <w:rPr>
          <w:lang w:val="en-US" w:eastAsia="zh-CN"/>
        </w:rPr>
        <w:t>eference</w:t>
      </w:r>
    </w:p>
    <w:p w:rsidR="006C4087" w:rsidRPr="006C4087" w:rsidRDefault="00754CFA" w:rsidP="00754CFA">
      <w:pPr>
        <w:pStyle w:val="Doc-title"/>
        <w:numPr>
          <w:ilvl w:val="0"/>
          <w:numId w:val="14"/>
        </w:numPr>
        <w:rPr>
          <w:rFonts w:ascii="Times New Roman" w:hAnsi="Times New Roman"/>
        </w:rPr>
      </w:pPr>
      <w:r w:rsidRPr="00754CFA">
        <w:rPr>
          <w:rFonts w:ascii="Times New Roman" w:hAnsi="Times New Roman"/>
        </w:rPr>
        <w:t>R1-1807763</w:t>
      </w:r>
      <w:r w:rsidR="006C4087" w:rsidRPr="006C4087">
        <w:rPr>
          <w:rFonts w:ascii="Times New Roman" w:hAnsi="Times New Roman"/>
        </w:rPr>
        <w:tab/>
      </w:r>
      <w:r w:rsidRPr="00754CFA">
        <w:rPr>
          <w:rFonts w:ascii="Times New Roman" w:hAnsi="Times New Roman"/>
        </w:rPr>
        <w:t>LS on Simultaneous PDSCH Reception with Paging</w:t>
      </w:r>
      <w:r>
        <w:rPr>
          <w:rFonts w:ascii="Times New Roman" w:hAnsi="Times New Roman"/>
        </w:rPr>
        <w:t xml:space="preserve">. RAN1 </w:t>
      </w:r>
      <w:r w:rsidR="006C4087" w:rsidRPr="006C4087">
        <w:rPr>
          <w:rFonts w:ascii="Times New Roman" w:hAnsi="Times New Roman"/>
        </w:rPr>
        <w:t>Rel-15</w:t>
      </w:r>
      <w:r w:rsidR="006C4087" w:rsidRPr="006C4087">
        <w:rPr>
          <w:rFonts w:ascii="Times New Roman" w:hAnsi="Times New Roman"/>
        </w:rPr>
        <w:tab/>
      </w:r>
      <w:r>
        <w:rPr>
          <w:rFonts w:ascii="Times New Roman" w:hAnsi="Times New Roman"/>
        </w:rPr>
        <w:t xml:space="preserve"> </w:t>
      </w:r>
      <w:r w:rsidR="006C4087" w:rsidRPr="006C4087">
        <w:rPr>
          <w:rFonts w:ascii="Times New Roman" w:hAnsi="Times New Roman"/>
        </w:rPr>
        <w:t>NR_newRAT-Core</w:t>
      </w:r>
    </w:p>
    <w:p w:rsidR="006C4087" w:rsidRPr="006C4087" w:rsidRDefault="0067313F" w:rsidP="0067313F">
      <w:pPr>
        <w:pStyle w:val="ListParagraph"/>
        <w:numPr>
          <w:ilvl w:val="0"/>
          <w:numId w:val="14"/>
        </w:numPr>
        <w:ind w:firstLineChars="0"/>
        <w:rPr>
          <w:lang w:eastAsia="zh-CN"/>
        </w:rPr>
      </w:pPr>
      <w:r w:rsidRPr="0067313F">
        <w:rPr>
          <w:lang w:eastAsia="zh-CN"/>
        </w:rPr>
        <w:t>R1-1803537</w:t>
      </w:r>
      <w:r w:rsidR="006C4087" w:rsidRPr="006C4087">
        <w:rPr>
          <w:lang w:eastAsia="zh-CN"/>
        </w:rPr>
        <w:tab/>
      </w:r>
      <w:r w:rsidRPr="0067313F">
        <w:rPr>
          <w:lang w:eastAsia="zh-CN"/>
        </w:rPr>
        <w:t>LS on Simultaneous PDSCH Reception with Paging</w:t>
      </w:r>
      <w:r>
        <w:rPr>
          <w:lang w:eastAsia="zh-CN"/>
        </w:rPr>
        <w:t>. RAN1 Rel-15</w:t>
      </w:r>
      <w:r>
        <w:rPr>
          <w:lang w:eastAsia="zh-CN"/>
        </w:rPr>
        <w:tab/>
        <w:t>NR_newRAT</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67313F" w:rsidRPr="0067313F">
        <w:rPr>
          <w:lang w:val="en-US" w:eastAsia="zh-CN"/>
        </w:rPr>
        <w:t>SI change indicator and PWS indicator location in paging</w:t>
      </w:r>
      <w:r>
        <w:rPr>
          <w:rFonts w:hint="eastAsia"/>
          <w:lang w:val="en-US" w:eastAsia="zh-CN"/>
        </w:rPr>
        <w:t xml:space="preserve"> and 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2"/>
    <w:p w:rsidR="0067313F" w:rsidRDefault="0067313F" w:rsidP="002A555A">
      <w:pPr>
        <w:rPr>
          <w:b/>
          <w:lang w:eastAsia="zh-CN"/>
        </w:rPr>
      </w:pPr>
      <w:r w:rsidRPr="00900026">
        <w:rPr>
          <w:b/>
          <w:lang w:eastAsia="zh-CN"/>
        </w:rPr>
        <w:t>Observation 1: short paging message (in paging DCI)</w:t>
      </w:r>
      <w:r>
        <w:rPr>
          <w:b/>
          <w:lang w:eastAsia="zh-CN"/>
        </w:rPr>
        <w:t xml:space="preserve"> should include </w:t>
      </w:r>
      <w:r w:rsidRPr="00900026">
        <w:rPr>
          <w:b/>
          <w:lang w:eastAsia="zh-CN"/>
        </w:rPr>
        <w:t>both SI change indicator and PWS indicator</w:t>
      </w:r>
      <w:r>
        <w:rPr>
          <w:b/>
          <w:lang w:eastAsia="zh-CN"/>
        </w:rPr>
        <w:t xml:space="preserve"> for connected UEs.</w:t>
      </w:r>
    </w:p>
    <w:p w:rsidR="00035A70" w:rsidRPr="002A555A" w:rsidRDefault="0067313F" w:rsidP="0067313F">
      <w:pPr>
        <w:rPr>
          <w:lang w:eastAsia="zh-CN"/>
        </w:rPr>
      </w:pPr>
      <w:r w:rsidRPr="0067313F">
        <w:rPr>
          <w:b/>
          <w:lang w:eastAsia="zh-CN"/>
        </w:rPr>
        <w:t>Proposal 1: SI change indicator and PWS indicator are included in short paging message only.</w:t>
      </w:r>
    </w:p>
    <w:sectPr w:rsidR="00035A70" w:rsidRPr="002A555A"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8BB" w:rsidRDefault="00BF68BB">
      <w:pPr>
        <w:spacing w:after="0"/>
      </w:pPr>
      <w:r>
        <w:separator/>
      </w:r>
    </w:p>
  </w:endnote>
  <w:endnote w:type="continuationSeparator" w:id="0">
    <w:p w:rsidR="00BF68BB" w:rsidRDefault="00BF6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8BB" w:rsidRDefault="00BF68BB">
      <w:pPr>
        <w:spacing w:after="0"/>
      </w:pPr>
      <w:r>
        <w:separator/>
      </w:r>
    </w:p>
  </w:footnote>
  <w:footnote w:type="continuationSeparator" w:id="0">
    <w:p w:rsidR="00BF68BB" w:rsidRDefault="00BF68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A70"/>
    <w:rsid w:val="00057506"/>
    <w:rsid w:val="00062C81"/>
    <w:rsid w:val="00070A2C"/>
    <w:rsid w:val="0007380E"/>
    <w:rsid w:val="00097277"/>
    <w:rsid w:val="000B45F5"/>
    <w:rsid w:val="00131E9B"/>
    <w:rsid w:val="00142078"/>
    <w:rsid w:val="00147254"/>
    <w:rsid w:val="001526DB"/>
    <w:rsid w:val="001569EF"/>
    <w:rsid w:val="00181168"/>
    <w:rsid w:val="001A4E52"/>
    <w:rsid w:val="00205835"/>
    <w:rsid w:val="00227115"/>
    <w:rsid w:val="002377EE"/>
    <w:rsid w:val="00240E1B"/>
    <w:rsid w:val="00246733"/>
    <w:rsid w:val="002506FF"/>
    <w:rsid w:val="0028489E"/>
    <w:rsid w:val="002A3E99"/>
    <w:rsid w:val="002A555A"/>
    <w:rsid w:val="002C6C9C"/>
    <w:rsid w:val="002D1334"/>
    <w:rsid w:val="002F7095"/>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532759"/>
    <w:rsid w:val="0055756D"/>
    <w:rsid w:val="00567147"/>
    <w:rsid w:val="0057135F"/>
    <w:rsid w:val="00574477"/>
    <w:rsid w:val="00594C12"/>
    <w:rsid w:val="00632C39"/>
    <w:rsid w:val="00634A09"/>
    <w:rsid w:val="006528E5"/>
    <w:rsid w:val="0067313F"/>
    <w:rsid w:val="00676875"/>
    <w:rsid w:val="00694E54"/>
    <w:rsid w:val="006A0BAE"/>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45976"/>
    <w:rsid w:val="00964F0F"/>
    <w:rsid w:val="009A6B38"/>
    <w:rsid w:val="009D1869"/>
    <w:rsid w:val="009D4E5E"/>
    <w:rsid w:val="00A03008"/>
    <w:rsid w:val="00A0619E"/>
    <w:rsid w:val="00A07F6E"/>
    <w:rsid w:val="00A66248"/>
    <w:rsid w:val="00A74B4F"/>
    <w:rsid w:val="00A91631"/>
    <w:rsid w:val="00AE047A"/>
    <w:rsid w:val="00B03AAC"/>
    <w:rsid w:val="00B067A7"/>
    <w:rsid w:val="00B0743F"/>
    <w:rsid w:val="00B15017"/>
    <w:rsid w:val="00B1713A"/>
    <w:rsid w:val="00B318FB"/>
    <w:rsid w:val="00B6668C"/>
    <w:rsid w:val="00B66C10"/>
    <w:rsid w:val="00B921FF"/>
    <w:rsid w:val="00B9758B"/>
    <w:rsid w:val="00BC4651"/>
    <w:rsid w:val="00BF68BB"/>
    <w:rsid w:val="00C12F42"/>
    <w:rsid w:val="00C60EDB"/>
    <w:rsid w:val="00C85230"/>
    <w:rsid w:val="00C91D0B"/>
    <w:rsid w:val="00CD23D5"/>
    <w:rsid w:val="00CD48DE"/>
    <w:rsid w:val="00CD676D"/>
    <w:rsid w:val="00CE6BFB"/>
    <w:rsid w:val="00CF3F02"/>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8FC67-72E5-44D6-AC8D-7E432632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2</Pages>
  <Words>479</Words>
  <Characters>2734</Characters>
  <Application>Microsoft Office Word</Application>
  <DocSecurity>0</DocSecurity>
  <Lines>22</Lines>
  <Paragraphs>6</Paragraphs>
  <ScaleCrop>false</ScaleCrop>
  <Company/>
  <LinksUpToDate>false</LinksUpToDate>
  <CharactersWithSpaces>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35</cp:revision>
  <dcterms:created xsi:type="dcterms:W3CDTF">2018-05-17T07:04:00Z</dcterms:created>
  <dcterms:modified xsi:type="dcterms:W3CDTF">2018-06-21T13:30:00Z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1529586758</vt:lpwstr>
  </property>
</Properties>
</file>